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bmp" ContentType="image/bmp"/>
  <Default Extension="jpeg" ContentType="image/jpeg"/>
  <Default Extension="png" ContentType="image/png"/>
  <Default Extension="gif" ContentType="image/gif"/>
  <Default Extension="tif" ContentType="image/tif"/>
  <Default Extension="emf" ContentType="image/x-emf"/>
  <Default Extension="wmf" ContentType="image/x-wmf"/>
  <Default Extension="pct" ContentType="image/pct"/>
  <Default Extension="pcx" ContentType="image/pcx"/>
  <Default Extension="tga" ContentType="image/tga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tylesWithEffects.xml" ContentType="application/vnd.ms-word.stylesWithEffects+xml"/>
  <Override PartName="/word/document.xml" ContentType="application/vnd.openxmlformats-officedocument.wordprocessingml.document.main+xml"/>
</Types>
</file>

<file path=_rels/.rels><?xml version="1.0" encoding="UTF-8" standalone="yes" 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pacing/>
        <w:jc w:val="center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  <w:t>Информация о результатах проверки</w:t>
      </w:r>
    </w:p>
    <w:p>
      <w:pPr>
        <w:spacing/>
        <w:jc w:val="both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spacing/>
        <w:jc w:val="both"/>
      </w:pPr>
      <w:r>
        <w:rPr>
          <w:rFonts w:ascii="Liberation Sans" w:hAnsi="Liberation Sans"/>
          <w:sz w:val="24"/>
          <w:szCs w:val="24"/>
        </w:rPr>
        <w:tab/>
        <w:t xml:space="preserve">Финансовым управлением Администрации Далматовского района проведена плановая выездная проверка осуществления расходов на обеспечение выполнения функций органа местного самоуправления и их отражения в бюджетном учете и отчетности бюджета на реализацию мероприятий муниципальной программы, проверку исполнения бюджетных полномочий по администрированию доходов местного бюджета Администрации Лебяжского сельсовета за период </w:t>
      </w:r>
      <w:r>
        <w:rPr>
          <w:rFonts w:ascii="Liberation Sans" w:hAnsi="Liberation Sans" w:cs="Arial"/>
          <w:sz w:val="24"/>
          <w:szCs w:val="24"/>
        </w:rPr>
        <w:t>с 25 сентября 2018 года по 01 марта 2021 года.</w:t>
      </w:r>
      <w:r>
        <w:rPr>
          <w:rFonts w:ascii="Liberation Sans" w:hAnsi="Liberation Sans"/>
          <w:sz w:val="24"/>
          <w:szCs w:val="24"/>
        </w:rPr>
        <w:t xml:space="preserve"> Общий объем проверенных средств составил 2648,3 тыс.руб. В пределах компетенции Финансового управления Администрации Далматовского района выявлены нарушения бюджетного, трудового и гражданского законодательств. В результате контрольного мероприятия выявлено нарушений на сумму 154,9 тыс.руб. Выписано представление с требованием принятия мер по пресечению выявленных нарушений и возмещению причиненного ущерба.</w:t>
      </w:r>
      <w:r/>
      <w:bookmarkStart w:id="0" w:name="_GoBack"/>
      <w:bookmarkEnd w:id="0"/>
      <w:r/>
    </w:p>
    <w:p>
      <w:r/>
    </w:p>
    <w:sectPr>
      <w:footnotePr>
        <w:pos w:val="pageBottom"/>
        <w:numFmt w:val="decimal"/>
        <w:numStart w:val="1"/>
        <w:numRestart w:val="continuous"/>
      </w:footnotePr>
      <w:endnotePr>
        <w:pos w:val="docEnd"/>
        <w:numFmt w:val="decimal"/>
        <w:numStart w:val="1"/>
        <w:numRestart w:val="continuous"/>
      </w:endnotePr>
      <w:type w:val="nextPage"/>
      <w:pgSz w:h="16838" w:w="11906"/>
      <w:pgMar w:left="1701" w:top="1134" w:right="850" w:bottom="1134"/>
      <w:paperSrc w:first="0" w:other="0" a="0" b="0"/>
      <w:pgNumType w:fmt="decimal"/>
      <w:tmGutter w:val="3"/>
      <w:mirrorMargins w:val="0"/>
      <w:tmSection w:h="-2"/>
      <w:guidesAndGridMasterPages Id="0" numberOfVerticalGuides="0" numberOfHorizontalGuides="0"/>
      <w:guidesAndGridMasterPages Id="1" numberOfVerticalGuides="0" numberOfHorizontalGuides="0"/>
      <w:guidesAndGridMasterPages Id="2" numberOfVerticalGuides="0" numberOfHorizontalGuides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</w:font>
  <w:font w:name="SimSun">
    <w:panose1 w:val="02010600030101010101"/>
    <w:charset w:val="00"/>
    <w:family w:val="auto"/>
    <w:pitch w:val="default"/>
  </w:font>
  <w:font w:name="Arial">
    <w:panose1 w:val="020B0604020202020204"/>
    <w:charset w:val="cc"/>
    <w:family w:val="swiss"/>
    <w:pitch w:val="default"/>
  </w:font>
  <w:font w:name="Calibri">
    <w:panose1 w:val="020F0502020204030204"/>
    <w:charset w:val="cc"/>
    <w:family w:val="swiss"/>
    <w:pitch w:val="default"/>
  </w:font>
  <w:font w:name="Liberation Sans">
    <w:panose1 w:val="020B0604020202020204"/>
    <w:charset w:val="cc"/>
    <w:family w:val="swiss"/>
    <w:pitch w:val="default"/>
  </w:font>
  <w:font w:name="Calibri Light">
    <w:panose1 w:val="020F0302020204030204"/>
    <w:charset w:val="cc"/>
    <w:family w:val="swiss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view w:val="print"/>
  <w:defaultTabStop w:val="708"/>
  <w:autoHyphenation w:val="0"/>
  <w:doNotShadeFormData w:val="0"/>
  <w:captions>
    <w:caption w:name="Таблица" w:pos="below" w:numFmt="decimal"/>
    <w:caption w:name="Рисунок" w:pos="below" w:numFmt="decimal"/>
    <w:caption w:name="Изображение" w:pos="below" w:numFmt="decimal"/>
  </w:captions>
  <w:drawingGridHorizontalSpacing w:val="283"/>
  <w:drawingGridVerticalSpacing w:val="283"/>
  <w:revisionView w:comments="1" w:markup="1" w:insDel="1" w:formatting="1"/>
  <w:footnotePr>
    <w:pos w:val="pageBottom"/>
    <w:numFmt w:val="decimal"/>
    <w:numStart w:val="1"/>
    <w:numRestart w:val="continuous"/>
  </w:footnotePr>
  <w:endnotePr>
    <w:pos w:val="docEnd"/>
    <w:numFmt w:val="decimal"/>
    <w:numStart w:val="1"/>
    <w:numRestart w:val="continuous"/>
  </w:endnotePr>
  <w:compat>
    <w:doNotUseHTMLParagraphAutoSpacing w:val="1"/>
  </w:compat>
  <w:compatSetting w:name="compatibilityMode" w:uri="http://schemas.microsoft.com/office/word" w:val="15"/>
  <w:shapeDefaults>
    <o:shapedefaults v:ext="edit" spidmax="1026"/>
    <o:shapelayout v:ext="edit">
      <o:rules v:ext="edit"/>
    </o:shapelayout>
  </w:shapeDefaults>
  <w:tmPrefOne w:val="17"/>
  <w:tmPrefTwo w:val="1"/>
  <w:tmFmtPref w:val="55063659"/>
  <w:tmCommentsPr>
    <w:tmCommentsPlace w:val="0"/>
    <w:tmCommentsWidth w:val="3119"/>
    <w:tmCommentsColor w:val="-1"/>
  </w:tmCommentsPr>
  <w:tmReviewPr>
    <w:tmReviewEnabled w:val="0"/>
    <w:tmReviewShow w:val="1"/>
    <w:tmReviewPrint w:val="0"/>
    <w:tmRevisionNum w:val="7"/>
    <w:tmReviewMarkIns w:val="4"/>
    <w:tmReviewColorIns w:val="-1"/>
    <w:tmReviewMarkDel w:val="6"/>
    <w:tmReviewColorDel w:val="-1"/>
    <w:tmReviewMarkFmt w:val="1"/>
    <w:tmReviewColorFmt w:val="-1"/>
    <w:tmReviewMarkLn w:val="1"/>
    <w:tmReviewColorLn w:val="0"/>
    <w:tmReviewToolTip w:val="1"/>
  </w:tmReviewPr>
  <w:tmLastPos>
    <w:tmLastPosPage w:val="0"/>
    <w:tmLastPosSelect w:val="0"/>
    <w:tmLastPosFrameIdx w:val="0"/>
    <w:tmLastPosCaret>
      <w:tmLastPosPgfIdx w:val="2"/>
      <w:tmLastPosIdx w:val="435"/>
    </w:tmLastPosCaret>
    <w:tmLastPosAnchor>
      <w:tmLastPosPgfIdx w:val="0"/>
      <w:tmLastPosIdx w:val="0"/>
    </w:tmLastPosAnchor>
    <w:tmLastPosTblRect w:left="0" w:top="0" w:right="0" w:bottom="0"/>
  </w:tmLastPos>
  <w:tmAppRevision w:date="1620969193" w:val="946" w:fileVer="341" w:fileVerOS="4"/>
  <w:guidesAndGrid showGuides="1" lockGuides="0" snapToGuides="1" snapToPageMargins="0" snapToOtherObjects="1" tolerance="8" gridDistanceHorizontal="283" gridDistanceVertical="283" showGrid="0" snapToGrid="0"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hAnsi="Calibri" w:eastAsia="Calibri" w:cs="Times New Roman"/>
        <w:sz w:val="22"/>
        <w:szCs w:val="22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</w:latentStyles>
  <w:style w:type="paragraph" w:styleId="para0" w:default="1">
    <w:name w:val="Normal"/>
    <w:qFormat/>
    <w:pPr>
      <w:spacing w:after="160" w:line="257" w:lineRule="auto"/>
    </w:pPr>
  </w:style>
  <w:style w:type="character" w:styleId="char0" w:default="1">
    <w:name w:val="Default Paragraph Font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hAnsi="Calibri" w:eastAsia="Calibri" w:cs="Times New Roman"/>
        <w:sz w:val="22"/>
        <w:szCs w:val="22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</w:latentStyles>
  <w:style w:type="paragraph" w:styleId="para0" w:default="1">
    <w:name w:val="Normal"/>
    <w:qFormat/>
    <w:pPr>
      <w:spacing w:after="160" w:line="257" w:lineRule="auto"/>
    </w:pPr>
  </w:style>
  <w:style w:type="character" w:styleId="char0" w:default="1">
    <w:name w:val="Default Paragraph Font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 ?>
<Relationships xmlns="http://schemas.openxmlformats.org/package/2006/relationships"><Relationship Id="rId1" Type="http://schemas.openxmlformats.org/officeDocument/2006/relationships/webSettings" Target="webSettings.xml"/><Relationship Id="rId2" Type="http://schemas.openxmlformats.org/officeDocument/2006/relationships/settings" Target="settings.xml"/><Relationship Id="rId3" Type="http://schemas.openxmlformats.org/officeDocument/2006/relationships/theme" Target="theme/theme1.xml"/><Relationship Id="rId4" Type="http://schemas.openxmlformats.org/officeDocument/2006/relationships/fontTable" Target="fontTable.xml"/><Relationship Id="rId5" Type="http://schemas.openxmlformats.org/officeDocument/2006/relationships/styles" Target="styles.xml"/><Relationship Id="rId6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Calibri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TextMaker 2018 rev.946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Capacly</dc:creator>
  <cp:keywords/>
  <dc:description/>
  <cp:lastModifiedBy/>
  <cp:revision>7</cp:revision>
  <dcterms:created xsi:type="dcterms:W3CDTF">2019-10-07T10:35:00Z</dcterms:created>
  <dcterms:modified xsi:type="dcterms:W3CDTF">2021-05-14T05:13:13Z</dcterms:modified>
</cp:coreProperties>
</file>